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C4" w:rsidRPr="00921017" w:rsidRDefault="00921017">
      <w:pPr>
        <w:rPr>
          <w:b/>
          <w:sz w:val="28"/>
          <w:szCs w:val="28"/>
        </w:rPr>
      </w:pPr>
      <w:r w:rsidRPr="00921017">
        <w:rPr>
          <w:b/>
          <w:sz w:val="28"/>
          <w:szCs w:val="28"/>
        </w:rPr>
        <w:t>Quality Assessments</w:t>
      </w:r>
    </w:p>
    <w:p w:rsidR="00921017" w:rsidRDefault="00921017"/>
    <w:p w:rsidR="00921017" w:rsidRPr="00921017" w:rsidRDefault="00921017">
      <w:pPr>
        <w:rPr>
          <w:b/>
          <w:sz w:val="24"/>
          <w:szCs w:val="24"/>
        </w:rPr>
      </w:pPr>
      <w:r w:rsidRPr="00921017">
        <w:rPr>
          <w:b/>
          <w:sz w:val="24"/>
          <w:szCs w:val="24"/>
        </w:rPr>
        <w:t>Multiple Choice Guidelines:</w:t>
      </w:r>
    </w:p>
    <w:p w:rsidR="00921017" w:rsidRDefault="00921017" w:rsidP="00921017">
      <w:pPr>
        <w:pStyle w:val="ListParagraph"/>
        <w:numPr>
          <w:ilvl w:val="0"/>
          <w:numId w:val="1"/>
        </w:numPr>
      </w:pPr>
      <w:r>
        <w:t>Items consist o</w:t>
      </w:r>
      <w:r w:rsidR="006F6B06">
        <w:t>f a stem and answer options</w:t>
      </w:r>
    </w:p>
    <w:p w:rsidR="006F6B06" w:rsidRDefault="006F6B06" w:rsidP="006F6B06">
      <w:pPr>
        <w:pStyle w:val="ListParagraph"/>
        <w:numPr>
          <w:ilvl w:val="1"/>
          <w:numId w:val="1"/>
        </w:numPr>
      </w:pPr>
      <w:r>
        <w:t>Grades K – 1 three options</w:t>
      </w:r>
    </w:p>
    <w:p w:rsidR="006F6B06" w:rsidRDefault="006F6B06" w:rsidP="006F6B06">
      <w:pPr>
        <w:pStyle w:val="ListParagraph"/>
        <w:numPr>
          <w:ilvl w:val="1"/>
          <w:numId w:val="1"/>
        </w:numPr>
      </w:pPr>
      <w:r>
        <w:t>Grades 2 – 12 four options</w:t>
      </w:r>
      <w:bookmarkStart w:id="0" w:name="_GoBack"/>
      <w:bookmarkEnd w:id="0"/>
    </w:p>
    <w:p w:rsidR="00921017" w:rsidRDefault="00921017" w:rsidP="00921017">
      <w:pPr>
        <w:pStyle w:val="ListParagraph"/>
        <w:numPr>
          <w:ilvl w:val="0"/>
          <w:numId w:val="1"/>
        </w:numPr>
      </w:pPr>
      <w:r>
        <w:t>Stems</w:t>
      </w:r>
    </w:p>
    <w:p w:rsidR="00921017" w:rsidRDefault="00921017" w:rsidP="00921017">
      <w:pPr>
        <w:pStyle w:val="ListParagraph"/>
        <w:numPr>
          <w:ilvl w:val="1"/>
          <w:numId w:val="1"/>
        </w:numPr>
      </w:pPr>
      <w:r>
        <w:t>State as a direct question when possible</w:t>
      </w:r>
    </w:p>
    <w:p w:rsidR="00921017" w:rsidRDefault="00921017" w:rsidP="00921017">
      <w:pPr>
        <w:pStyle w:val="ListParagraph"/>
        <w:numPr>
          <w:ilvl w:val="1"/>
          <w:numId w:val="1"/>
        </w:numPr>
      </w:pPr>
      <w:r>
        <w:t>Include word(s) that might be repeated in the answer choices</w:t>
      </w:r>
    </w:p>
    <w:p w:rsidR="00921017" w:rsidRDefault="00921017" w:rsidP="00921017">
      <w:pPr>
        <w:pStyle w:val="ListParagraph"/>
        <w:numPr>
          <w:ilvl w:val="0"/>
          <w:numId w:val="1"/>
        </w:numPr>
      </w:pPr>
      <w:r>
        <w:t>Answer options</w:t>
      </w:r>
    </w:p>
    <w:p w:rsidR="00921017" w:rsidRDefault="00921017" w:rsidP="00921017">
      <w:pPr>
        <w:pStyle w:val="ListParagraph"/>
        <w:numPr>
          <w:ilvl w:val="1"/>
          <w:numId w:val="1"/>
        </w:numPr>
      </w:pPr>
      <w:r>
        <w:t>Answer options contain only one correct answer</w:t>
      </w:r>
    </w:p>
    <w:p w:rsidR="00921017" w:rsidRDefault="00921017" w:rsidP="00921017">
      <w:pPr>
        <w:pStyle w:val="ListParagraph"/>
        <w:numPr>
          <w:ilvl w:val="1"/>
          <w:numId w:val="1"/>
        </w:numPr>
      </w:pPr>
      <w:r>
        <w:t>Other answer options (distractors) are the same structure and length as the correct answer</w:t>
      </w:r>
    </w:p>
    <w:p w:rsidR="00921017" w:rsidRDefault="00921017" w:rsidP="00921017">
      <w:pPr>
        <w:pStyle w:val="ListParagraph"/>
        <w:numPr>
          <w:ilvl w:val="1"/>
          <w:numId w:val="1"/>
        </w:numPr>
      </w:pPr>
      <w:r>
        <w:t>Distractors should be plausible</w:t>
      </w:r>
    </w:p>
    <w:p w:rsidR="00921017" w:rsidRDefault="00921017" w:rsidP="00921017">
      <w:pPr>
        <w:pStyle w:val="ListParagraph"/>
        <w:numPr>
          <w:ilvl w:val="1"/>
          <w:numId w:val="1"/>
        </w:numPr>
      </w:pPr>
      <w:r>
        <w:t xml:space="preserve">Correct answer placement should be balanced (approximately the same number of As, </w:t>
      </w:r>
      <w:proofErr w:type="spellStart"/>
      <w:r>
        <w:t>Bs</w:t>
      </w:r>
      <w:proofErr w:type="spellEnd"/>
      <w:r>
        <w:t xml:space="preserve">, </w:t>
      </w:r>
      <w:proofErr w:type="spellStart"/>
      <w:r>
        <w:t>etc</w:t>
      </w:r>
      <w:proofErr w:type="spellEnd"/>
      <w:r>
        <w:t>)</w:t>
      </w:r>
    </w:p>
    <w:p w:rsidR="00921017" w:rsidRDefault="00921017" w:rsidP="00921017">
      <w:pPr>
        <w:pStyle w:val="ListParagraph"/>
        <w:numPr>
          <w:ilvl w:val="1"/>
          <w:numId w:val="1"/>
        </w:numPr>
      </w:pPr>
      <w:r>
        <w:t>Avoid answer options that provide clues to the answer</w:t>
      </w:r>
    </w:p>
    <w:p w:rsidR="00921017" w:rsidRDefault="00921017" w:rsidP="00921017">
      <w:pPr>
        <w:pStyle w:val="ListParagraph"/>
        <w:numPr>
          <w:ilvl w:val="1"/>
          <w:numId w:val="1"/>
        </w:numPr>
      </w:pPr>
      <w:r>
        <w:t>Answer options should be in ascending or descending order when possible</w:t>
      </w:r>
    </w:p>
    <w:p w:rsidR="00921017" w:rsidRDefault="00921017" w:rsidP="00921017">
      <w:pPr>
        <w:pStyle w:val="ListParagraph"/>
        <w:numPr>
          <w:ilvl w:val="1"/>
          <w:numId w:val="1"/>
        </w:numPr>
      </w:pPr>
      <w:r>
        <w:t>Avoid “all of the above” and “None of the above”</w:t>
      </w:r>
    </w:p>
    <w:p w:rsidR="00921017" w:rsidRDefault="00921017" w:rsidP="00921017">
      <w:pPr>
        <w:pStyle w:val="ListParagraph"/>
        <w:numPr>
          <w:ilvl w:val="0"/>
          <w:numId w:val="1"/>
        </w:numPr>
      </w:pPr>
      <w:r>
        <w:t>Directions are clear and precise; include point values</w:t>
      </w:r>
    </w:p>
    <w:p w:rsidR="00921017" w:rsidRDefault="00921017" w:rsidP="00921017">
      <w:pPr>
        <w:pStyle w:val="ListParagraph"/>
        <w:numPr>
          <w:ilvl w:val="0"/>
          <w:numId w:val="1"/>
        </w:numPr>
      </w:pPr>
      <w:r>
        <w:t>Can be written at DOK levels 1, 2, &amp; 3</w:t>
      </w:r>
    </w:p>
    <w:p w:rsidR="00921017" w:rsidRDefault="00921017" w:rsidP="00921017">
      <w:pPr>
        <w:pStyle w:val="ListParagraph"/>
        <w:numPr>
          <w:ilvl w:val="1"/>
          <w:numId w:val="1"/>
        </w:numPr>
      </w:pPr>
      <w:r>
        <w:t>Question written as multiple choice will often lower DOK level; craft question and answer options carefully</w:t>
      </w:r>
    </w:p>
    <w:p w:rsidR="00921017" w:rsidRDefault="00921017" w:rsidP="00921017"/>
    <w:p w:rsidR="00921017" w:rsidRDefault="00C7324C" w:rsidP="00921017">
      <w:pPr>
        <w:rPr>
          <w:b/>
          <w:sz w:val="24"/>
          <w:szCs w:val="24"/>
        </w:rPr>
      </w:pPr>
      <w:r>
        <w:rPr>
          <w:b/>
          <w:sz w:val="24"/>
          <w:szCs w:val="24"/>
        </w:rPr>
        <w:t>Constructed Response Guidelines:</w:t>
      </w:r>
    </w:p>
    <w:p w:rsidR="00C7324C" w:rsidRDefault="00C7324C" w:rsidP="00C7324C">
      <w:pPr>
        <w:pStyle w:val="ListParagraph"/>
        <w:numPr>
          <w:ilvl w:val="0"/>
          <w:numId w:val="2"/>
        </w:numPr>
      </w:pPr>
      <w:r>
        <w:t>Two components: Item/task and scoring rubric</w:t>
      </w:r>
    </w:p>
    <w:p w:rsidR="00C7324C" w:rsidRDefault="00C7324C" w:rsidP="00C7324C">
      <w:pPr>
        <w:pStyle w:val="ListParagraph"/>
        <w:numPr>
          <w:ilvl w:val="1"/>
          <w:numId w:val="2"/>
        </w:numPr>
      </w:pPr>
      <w:r>
        <w:t>Short: usually 2 points</w:t>
      </w:r>
    </w:p>
    <w:p w:rsidR="00C7324C" w:rsidRDefault="00C7324C" w:rsidP="00C7324C">
      <w:pPr>
        <w:pStyle w:val="ListParagraph"/>
        <w:numPr>
          <w:ilvl w:val="1"/>
          <w:numId w:val="2"/>
        </w:numPr>
      </w:pPr>
      <w:r>
        <w:t>Extended: usually 4 points</w:t>
      </w:r>
    </w:p>
    <w:p w:rsidR="00C7324C" w:rsidRDefault="00C7324C" w:rsidP="00C7324C">
      <w:pPr>
        <w:pStyle w:val="ListParagraph"/>
        <w:numPr>
          <w:ilvl w:val="0"/>
          <w:numId w:val="2"/>
        </w:numPr>
      </w:pPr>
      <w:r>
        <w:t>Item/Task</w:t>
      </w:r>
    </w:p>
    <w:p w:rsidR="00275D05" w:rsidRPr="00C7324C" w:rsidRDefault="00C956DC" w:rsidP="00C7324C">
      <w:pPr>
        <w:pStyle w:val="ListParagraph"/>
        <w:numPr>
          <w:ilvl w:val="1"/>
          <w:numId w:val="2"/>
        </w:numPr>
      </w:pPr>
      <w:r w:rsidRPr="00C7324C">
        <w:t>Student expectations are clear-</w:t>
      </w:r>
    </w:p>
    <w:p w:rsidR="00275D05" w:rsidRPr="00C7324C" w:rsidRDefault="00C956DC" w:rsidP="00C7324C">
      <w:pPr>
        <w:pStyle w:val="ListParagraph"/>
        <w:numPr>
          <w:ilvl w:val="2"/>
          <w:numId w:val="2"/>
        </w:numPr>
      </w:pPr>
      <w:r w:rsidRPr="00C7324C">
        <w:t>Explain vs. Discuss</w:t>
      </w:r>
    </w:p>
    <w:p w:rsidR="00275D05" w:rsidRPr="00C7324C" w:rsidRDefault="00C956DC" w:rsidP="00C7324C">
      <w:pPr>
        <w:pStyle w:val="ListParagraph"/>
        <w:numPr>
          <w:ilvl w:val="2"/>
          <w:numId w:val="2"/>
        </w:numPr>
      </w:pPr>
      <w:r w:rsidRPr="00C7324C">
        <w:t>Describe vs. Comment</w:t>
      </w:r>
    </w:p>
    <w:p w:rsidR="00275D05" w:rsidRPr="00C7324C" w:rsidRDefault="00C956DC" w:rsidP="00C7324C">
      <w:pPr>
        <w:pStyle w:val="ListParagraph"/>
        <w:numPr>
          <w:ilvl w:val="1"/>
          <w:numId w:val="2"/>
        </w:numPr>
      </w:pPr>
      <w:r w:rsidRPr="00C7324C">
        <w:t>State the extent of the expected answer</w:t>
      </w:r>
    </w:p>
    <w:p w:rsidR="00275D05" w:rsidRPr="00C7324C" w:rsidRDefault="00C956DC" w:rsidP="00C7324C">
      <w:pPr>
        <w:pStyle w:val="ListParagraph"/>
        <w:numPr>
          <w:ilvl w:val="2"/>
          <w:numId w:val="2"/>
        </w:numPr>
      </w:pPr>
      <w:r w:rsidRPr="00C7324C">
        <w:t>Give three reasons vs. give some reasons</w:t>
      </w:r>
    </w:p>
    <w:p w:rsidR="00275D05" w:rsidRPr="00C7324C" w:rsidRDefault="00C956DC" w:rsidP="00C7324C">
      <w:pPr>
        <w:pStyle w:val="ListParagraph"/>
        <w:numPr>
          <w:ilvl w:val="1"/>
          <w:numId w:val="2"/>
        </w:numPr>
      </w:pPr>
      <w:r w:rsidRPr="00C7324C">
        <w:t>Directions state what to do, where and how to respond, and point values</w:t>
      </w:r>
    </w:p>
    <w:p w:rsidR="00C7324C" w:rsidRDefault="00C7324C" w:rsidP="00C7324C">
      <w:pPr>
        <w:pStyle w:val="ListParagraph"/>
        <w:numPr>
          <w:ilvl w:val="0"/>
          <w:numId w:val="2"/>
        </w:numPr>
      </w:pPr>
      <w:r>
        <w:t>Rubric</w:t>
      </w:r>
    </w:p>
    <w:p w:rsidR="00C7324C" w:rsidRDefault="00C7324C" w:rsidP="00C7324C">
      <w:pPr>
        <w:pStyle w:val="ListParagraph"/>
        <w:numPr>
          <w:ilvl w:val="1"/>
          <w:numId w:val="2"/>
        </w:numPr>
      </w:pPr>
      <w:r>
        <w:t>Begin with a generic rubric and modify language using specific criteria expected in the response to award the maximum number of points</w:t>
      </w:r>
    </w:p>
    <w:p w:rsidR="00C7324C" w:rsidRDefault="00C7324C" w:rsidP="00C7324C">
      <w:pPr>
        <w:pStyle w:val="ListParagraph"/>
        <w:numPr>
          <w:ilvl w:val="1"/>
          <w:numId w:val="2"/>
        </w:numPr>
      </w:pPr>
      <w:r>
        <w:t>Determine how much the answer can deviate from the highest points award for the next lower; continue</w:t>
      </w:r>
      <w:r w:rsidR="00C956DC">
        <w:t xml:space="preserve"> for all scores</w:t>
      </w:r>
    </w:p>
    <w:p w:rsidR="00C7324C" w:rsidRDefault="00C7324C" w:rsidP="00C7324C">
      <w:pPr>
        <w:pStyle w:val="ListParagraph"/>
        <w:numPr>
          <w:ilvl w:val="1"/>
          <w:numId w:val="2"/>
        </w:numPr>
      </w:pPr>
      <w:r>
        <w:t>Create an example of a response for each level in the rubric</w:t>
      </w:r>
    </w:p>
    <w:p w:rsidR="00C956DC" w:rsidRPr="00C7324C" w:rsidRDefault="00C956DC" w:rsidP="00C956DC">
      <w:pPr>
        <w:pStyle w:val="ListParagraph"/>
        <w:numPr>
          <w:ilvl w:val="0"/>
          <w:numId w:val="2"/>
        </w:numPr>
      </w:pPr>
      <w:r>
        <w:t>Verify alignment between item/task, scoring rubric, and sample responses</w:t>
      </w:r>
    </w:p>
    <w:sectPr w:rsidR="00C956DC" w:rsidRPr="00C7324C" w:rsidSect="006F6B06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B2A5C"/>
    <w:multiLevelType w:val="hybridMultilevel"/>
    <w:tmpl w:val="A7388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C4C76"/>
    <w:multiLevelType w:val="hybridMultilevel"/>
    <w:tmpl w:val="32042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8B1A58"/>
    <w:multiLevelType w:val="hybridMultilevel"/>
    <w:tmpl w:val="ABF434B8"/>
    <w:lvl w:ilvl="0" w:tplc="E2CE8A3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052C814">
      <w:start w:val="13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12308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04351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8D06F0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E6A0CC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3209B7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53EBF2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6CA8D4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017"/>
    <w:rsid w:val="000028C6"/>
    <w:rsid w:val="00005A23"/>
    <w:rsid w:val="00010E26"/>
    <w:rsid w:val="0001795D"/>
    <w:rsid w:val="00021F70"/>
    <w:rsid w:val="00023534"/>
    <w:rsid w:val="00026EBF"/>
    <w:rsid w:val="00030AA6"/>
    <w:rsid w:val="00036A88"/>
    <w:rsid w:val="00037A89"/>
    <w:rsid w:val="00040F98"/>
    <w:rsid w:val="00047288"/>
    <w:rsid w:val="00055DB6"/>
    <w:rsid w:val="0005681E"/>
    <w:rsid w:val="00056B87"/>
    <w:rsid w:val="0005786B"/>
    <w:rsid w:val="00060D28"/>
    <w:rsid w:val="00064731"/>
    <w:rsid w:val="00065899"/>
    <w:rsid w:val="00087EA7"/>
    <w:rsid w:val="000948F6"/>
    <w:rsid w:val="000967E2"/>
    <w:rsid w:val="00096960"/>
    <w:rsid w:val="000A2CCA"/>
    <w:rsid w:val="000A660C"/>
    <w:rsid w:val="000B19C2"/>
    <w:rsid w:val="000B766F"/>
    <w:rsid w:val="000D44D3"/>
    <w:rsid w:val="000E054B"/>
    <w:rsid w:val="000F0AB8"/>
    <w:rsid w:val="00101157"/>
    <w:rsid w:val="00124336"/>
    <w:rsid w:val="00127CFA"/>
    <w:rsid w:val="00143A48"/>
    <w:rsid w:val="00145359"/>
    <w:rsid w:val="0015103B"/>
    <w:rsid w:val="001650AF"/>
    <w:rsid w:val="00167222"/>
    <w:rsid w:val="00190201"/>
    <w:rsid w:val="001B7831"/>
    <w:rsid w:val="001C0167"/>
    <w:rsid w:val="001C1DC0"/>
    <w:rsid w:val="001C55C8"/>
    <w:rsid w:val="001D0A2B"/>
    <w:rsid w:val="001D1033"/>
    <w:rsid w:val="001D7E01"/>
    <w:rsid w:val="00212174"/>
    <w:rsid w:val="00216FA1"/>
    <w:rsid w:val="00230857"/>
    <w:rsid w:val="00256E52"/>
    <w:rsid w:val="00264613"/>
    <w:rsid w:val="002673AA"/>
    <w:rsid w:val="002704AD"/>
    <w:rsid w:val="00273961"/>
    <w:rsid w:val="00275D05"/>
    <w:rsid w:val="002840AB"/>
    <w:rsid w:val="00284B81"/>
    <w:rsid w:val="00285F3E"/>
    <w:rsid w:val="002864E4"/>
    <w:rsid w:val="002A4C0B"/>
    <w:rsid w:val="002B0890"/>
    <w:rsid w:val="002C4B73"/>
    <w:rsid w:val="002C6021"/>
    <w:rsid w:val="002C7EEC"/>
    <w:rsid w:val="002D1F3D"/>
    <w:rsid w:val="002F245E"/>
    <w:rsid w:val="00304109"/>
    <w:rsid w:val="0030549E"/>
    <w:rsid w:val="00313E4D"/>
    <w:rsid w:val="00330179"/>
    <w:rsid w:val="00330C02"/>
    <w:rsid w:val="00334C2B"/>
    <w:rsid w:val="00342201"/>
    <w:rsid w:val="003467CC"/>
    <w:rsid w:val="00354BEA"/>
    <w:rsid w:val="00354EA3"/>
    <w:rsid w:val="003703A9"/>
    <w:rsid w:val="003911E8"/>
    <w:rsid w:val="003A002D"/>
    <w:rsid w:val="003A1E3F"/>
    <w:rsid w:val="003B5805"/>
    <w:rsid w:val="003B5885"/>
    <w:rsid w:val="003B68FB"/>
    <w:rsid w:val="003D06DB"/>
    <w:rsid w:val="003D4087"/>
    <w:rsid w:val="003D654A"/>
    <w:rsid w:val="003D7102"/>
    <w:rsid w:val="003E0DAF"/>
    <w:rsid w:val="003E48C8"/>
    <w:rsid w:val="003F4259"/>
    <w:rsid w:val="00400106"/>
    <w:rsid w:val="00401197"/>
    <w:rsid w:val="00411FBD"/>
    <w:rsid w:val="00416A89"/>
    <w:rsid w:val="00420A50"/>
    <w:rsid w:val="00427A17"/>
    <w:rsid w:val="0045481F"/>
    <w:rsid w:val="00456759"/>
    <w:rsid w:val="0046692F"/>
    <w:rsid w:val="00485ECB"/>
    <w:rsid w:val="00486A29"/>
    <w:rsid w:val="00492A2E"/>
    <w:rsid w:val="004A00A7"/>
    <w:rsid w:val="004A2C99"/>
    <w:rsid w:val="004C3896"/>
    <w:rsid w:val="004C7755"/>
    <w:rsid w:val="004E101A"/>
    <w:rsid w:val="004E78B6"/>
    <w:rsid w:val="004F0D7D"/>
    <w:rsid w:val="004F17D8"/>
    <w:rsid w:val="004F7FEF"/>
    <w:rsid w:val="00512ABD"/>
    <w:rsid w:val="005205CD"/>
    <w:rsid w:val="0052165E"/>
    <w:rsid w:val="0053211A"/>
    <w:rsid w:val="00550A95"/>
    <w:rsid w:val="00554F15"/>
    <w:rsid w:val="00565D95"/>
    <w:rsid w:val="00570657"/>
    <w:rsid w:val="0057228C"/>
    <w:rsid w:val="005834E4"/>
    <w:rsid w:val="00583DA3"/>
    <w:rsid w:val="00585617"/>
    <w:rsid w:val="005863DF"/>
    <w:rsid w:val="00586E2E"/>
    <w:rsid w:val="0059591E"/>
    <w:rsid w:val="00595D18"/>
    <w:rsid w:val="005A3139"/>
    <w:rsid w:val="005A7799"/>
    <w:rsid w:val="005B310E"/>
    <w:rsid w:val="005C5B8B"/>
    <w:rsid w:val="005D50D0"/>
    <w:rsid w:val="005E056B"/>
    <w:rsid w:val="005F7498"/>
    <w:rsid w:val="00615C67"/>
    <w:rsid w:val="0063357B"/>
    <w:rsid w:val="00636FD7"/>
    <w:rsid w:val="00643D5D"/>
    <w:rsid w:val="0064739B"/>
    <w:rsid w:val="0064774E"/>
    <w:rsid w:val="00653840"/>
    <w:rsid w:val="00675B5F"/>
    <w:rsid w:val="006865D9"/>
    <w:rsid w:val="00694D23"/>
    <w:rsid w:val="006A4141"/>
    <w:rsid w:val="006A6451"/>
    <w:rsid w:val="006D05C5"/>
    <w:rsid w:val="006D4BB6"/>
    <w:rsid w:val="006E7AF7"/>
    <w:rsid w:val="006F0965"/>
    <w:rsid w:val="006F26C0"/>
    <w:rsid w:val="006F6B06"/>
    <w:rsid w:val="007109A1"/>
    <w:rsid w:val="00711015"/>
    <w:rsid w:val="0071479E"/>
    <w:rsid w:val="00717B66"/>
    <w:rsid w:val="00737304"/>
    <w:rsid w:val="00744443"/>
    <w:rsid w:val="00747DE0"/>
    <w:rsid w:val="00756585"/>
    <w:rsid w:val="007565C9"/>
    <w:rsid w:val="00766A33"/>
    <w:rsid w:val="0077461D"/>
    <w:rsid w:val="00792C8B"/>
    <w:rsid w:val="007E0B90"/>
    <w:rsid w:val="00801906"/>
    <w:rsid w:val="00805021"/>
    <w:rsid w:val="00807A1B"/>
    <w:rsid w:val="00810DE3"/>
    <w:rsid w:val="00811A42"/>
    <w:rsid w:val="008120C5"/>
    <w:rsid w:val="00813647"/>
    <w:rsid w:val="00815D74"/>
    <w:rsid w:val="00841546"/>
    <w:rsid w:val="00847402"/>
    <w:rsid w:val="0085720D"/>
    <w:rsid w:val="00871D5D"/>
    <w:rsid w:val="008A55A9"/>
    <w:rsid w:val="008B73E2"/>
    <w:rsid w:val="008C6C69"/>
    <w:rsid w:val="008C700E"/>
    <w:rsid w:val="008D12FA"/>
    <w:rsid w:val="008F3B30"/>
    <w:rsid w:val="00901112"/>
    <w:rsid w:val="00921017"/>
    <w:rsid w:val="00935E04"/>
    <w:rsid w:val="00944441"/>
    <w:rsid w:val="0095284E"/>
    <w:rsid w:val="00961076"/>
    <w:rsid w:val="00963EB4"/>
    <w:rsid w:val="00967508"/>
    <w:rsid w:val="009718EB"/>
    <w:rsid w:val="00975FD2"/>
    <w:rsid w:val="00990113"/>
    <w:rsid w:val="009A4DF6"/>
    <w:rsid w:val="009B2EE7"/>
    <w:rsid w:val="009C3371"/>
    <w:rsid w:val="009C63D3"/>
    <w:rsid w:val="009D055A"/>
    <w:rsid w:val="009D14A0"/>
    <w:rsid w:val="009E6E5B"/>
    <w:rsid w:val="009F4107"/>
    <w:rsid w:val="009F6C8E"/>
    <w:rsid w:val="00A00179"/>
    <w:rsid w:val="00A07C42"/>
    <w:rsid w:val="00A112F9"/>
    <w:rsid w:val="00A34418"/>
    <w:rsid w:val="00A35541"/>
    <w:rsid w:val="00A42055"/>
    <w:rsid w:val="00A44FAD"/>
    <w:rsid w:val="00A4742A"/>
    <w:rsid w:val="00A56746"/>
    <w:rsid w:val="00A60E05"/>
    <w:rsid w:val="00A62C9A"/>
    <w:rsid w:val="00A73727"/>
    <w:rsid w:val="00A808D9"/>
    <w:rsid w:val="00A877F3"/>
    <w:rsid w:val="00A9591B"/>
    <w:rsid w:val="00AA4684"/>
    <w:rsid w:val="00AA52C3"/>
    <w:rsid w:val="00AA582E"/>
    <w:rsid w:val="00AB2504"/>
    <w:rsid w:val="00AB2BDD"/>
    <w:rsid w:val="00AC3FCE"/>
    <w:rsid w:val="00AC5282"/>
    <w:rsid w:val="00AF716C"/>
    <w:rsid w:val="00B03A0E"/>
    <w:rsid w:val="00B104FB"/>
    <w:rsid w:val="00B13AE2"/>
    <w:rsid w:val="00B25759"/>
    <w:rsid w:val="00B31B6C"/>
    <w:rsid w:val="00B3275C"/>
    <w:rsid w:val="00B45B08"/>
    <w:rsid w:val="00B50101"/>
    <w:rsid w:val="00B52061"/>
    <w:rsid w:val="00B5690B"/>
    <w:rsid w:val="00B607E0"/>
    <w:rsid w:val="00B60ABA"/>
    <w:rsid w:val="00B61AEC"/>
    <w:rsid w:val="00B63DC4"/>
    <w:rsid w:val="00B7258B"/>
    <w:rsid w:val="00B72DF4"/>
    <w:rsid w:val="00B77723"/>
    <w:rsid w:val="00B83617"/>
    <w:rsid w:val="00B86889"/>
    <w:rsid w:val="00B9019E"/>
    <w:rsid w:val="00B94A3D"/>
    <w:rsid w:val="00BA2A7E"/>
    <w:rsid w:val="00BB1E40"/>
    <w:rsid w:val="00BB386D"/>
    <w:rsid w:val="00BB4982"/>
    <w:rsid w:val="00BB7910"/>
    <w:rsid w:val="00BD02E0"/>
    <w:rsid w:val="00BD59FA"/>
    <w:rsid w:val="00BD66FE"/>
    <w:rsid w:val="00BD7DD1"/>
    <w:rsid w:val="00BE2197"/>
    <w:rsid w:val="00BE72D0"/>
    <w:rsid w:val="00C02975"/>
    <w:rsid w:val="00C0628F"/>
    <w:rsid w:val="00C1168E"/>
    <w:rsid w:val="00C31F1B"/>
    <w:rsid w:val="00C416C2"/>
    <w:rsid w:val="00C51684"/>
    <w:rsid w:val="00C51D8A"/>
    <w:rsid w:val="00C535D2"/>
    <w:rsid w:val="00C7324C"/>
    <w:rsid w:val="00C76E1E"/>
    <w:rsid w:val="00C91E32"/>
    <w:rsid w:val="00C956DC"/>
    <w:rsid w:val="00C95E13"/>
    <w:rsid w:val="00C97F47"/>
    <w:rsid w:val="00CD0968"/>
    <w:rsid w:val="00CD0BD2"/>
    <w:rsid w:val="00CD2D68"/>
    <w:rsid w:val="00CD4D08"/>
    <w:rsid w:val="00CE0247"/>
    <w:rsid w:val="00CE4725"/>
    <w:rsid w:val="00D051DA"/>
    <w:rsid w:val="00D064A5"/>
    <w:rsid w:val="00D24BD5"/>
    <w:rsid w:val="00D26728"/>
    <w:rsid w:val="00D268EE"/>
    <w:rsid w:val="00D27240"/>
    <w:rsid w:val="00D3339C"/>
    <w:rsid w:val="00D35494"/>
    <w:rsid w:val="00D37A50"/>
    <w:rsid w:val="00D43FEA"/>
    <w:rsid w:val="00D52918"/>
    <w:rsid w:val="00D56567"/>
    <w:rsid w:val="00D652D0"/>
    <w:rsid w:val="00D70A11"/>
    <w:rsid w:val="00D72E01"/>
    <w:rsid w:val="00D730A6"/>
    <w:rsid w:val="00D806B3"/>
    <w:rsid w:val="00D80C88"/>
    <w:rsid w:val="00D80FDA"/>
    <w:rsid w:val="00D82D1A"/>
    <w:rsid w:val="00D92D6B"/>
    <w:rsid w:val="00DA1A78"/>
    <w:rsid w:val="00DB19F2"/>
    <w:rsid w:val="00DE06FD"/>
    <w:rsid w:val="00DE5EFA"/>
    <w:rsid w:val="00DF70A2"/>
    <w:rsid w:val="00E02B23"/>
    <w:rsid w:val="00E11694"/>
    <w:rsid w:val="00E13B0F"/>
    <w:rsid w:val="00E26954"/>
    <w:rsid w:val="00E27FA7"/>
    <w:rsid w:val="00E348BB"/>
    <w:rsid w:val="00E4681F"/>
    <w:rsid w:val="00E53BC7"/>
    <w:rsid w:val="00E61C04"/>
    <w:rsid w:val="00E624DD"/>
    <w:rsid w:val="00E7486B"/>
    <w:rsid w:val="00E7499D"/>
    <w:rsid w:val="00EA2F9A"/>
    <w:rsid w:val="00EA62FC"/>
    <w:rsid w:val="00EB2D53"/>
    <w:rsid w:val="00EC43F4"/>
    <w:rsid w:val="00EC71F0"/>
    <w:rsid w:val="00ED2C15"/>
    <w:rsid w:val="00EE26F5"/>
    <w:rsid w:val="00EE39EB"/>
    <w:rsid w:val="00EE6444"/>
    <w:rsid w:val="00EF039A"/>
    <w:rsid w:val="00EF762C"/>
    <w:rsid w:val="00F2283E"/>
    <w:rsid w:val="00F25489"/>
    <w:rsid w:val="00F274DC"/>
    <w:rsid w:val="00F31962"/>
    <w:rsid w:val="00F47302"/>
    <w:rsid w:val="00F518F2"/>
    <w:rsid w:val="00F70FE9"/>
    <w:rsid w:val="00F76E59"/>
    <w:rsid w:val="00F80115"/>
    <w:rsid w:val="00F847BF"/>
    <w:rsid w:val="00F90409"/>
    <w:rsid w:val="00F90A39"/>
    <w:rsid w:val="00F93C7D"/>
    <w:rsid w:val="00F95F32"/>
    <w:rsid w:val="00FA36C9"/>
    <w:rsid w:val="00FA42D5"/>
    <w:rsid w:val="00FA4EFC"/>
    <w:rsid w:val="00FB5617"/>
    <w:rsid w:val="00FB783A"/>
    <w:rsid w:val="00FD69BB"/>
    <w:rsid w:val="00FE2706"/>
    <w:rsid w:val="00FE5121"/>
    <w:rsid w:val="00FF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068FB4-D663-413C-A921-77CF35158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0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7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40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296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17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0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700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6143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Enders</dc:creator>
  <cp:keywords/>
  <dc:description/>
  <cp:lastModifiedBy>Cathy Enders</cp:lastModifiedBy>
  <cp:revision>2</cp:revision>
  <dcterms:created xsi:type="dcterms:W3CDTF">2014-05-06T17:49:00Z</dcterms:created>
  <dcterms:modified xsi:type="dcterms:W3CDTF">2014-08-14T18:01:00Z</dcterms:modified>
</cp:coreProperties>
</file>